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9B" w:rsidRPr="00F7188E" w:rsidRDefault="00BA0A50" w:rsidP="00302ADA">
      <w:pPr>
        <w:pStyle w:val="2"/>
        <w:jc w:val="center"/>
      </w:pPr>
      <w:r w:rsidRPr="00F7188E">
        <w:rPr>
          <w:rFonts w:hint="eastAsia"/>
        </w:rPr>
        <w:t>技術棧</w:t>
      </w:r>
      <w:r w:rsidR="00D6022D" w:rsidRPr="00F7188E">
        <w:rPr>
          <w:rFonts w:hint="eastAsia"/>
        </w:rPr>
        <w:t>(</w:t>
      </w:r>
      <w:r w:rsidR="00341B6B" w:rsidRPr="00F7188E">
        <w:rPr>
          <w:rFonts w:hint="eastAsia"/>
        </w:rPr>
        <w:t>V</w:t>
      </w:r>
      <w:r w:rsidR="00657DEE">
        <w:t>ue+SpringCloud</w:t>
      </w:r>
      <w:r w:rsidR="00657DEE">
        <w:rPr>
          <w:rFonts w:hint="eastAsia"/>
        </w:rPr>
        <w:t>/</w:t>
      </w:r>
      <w:r w:rsidR="00657DEE">
        <w:t>SpringBoot</w:t>
      </w:r>
      <w:r w:rsidR="00D6022D" w:rsidRPr="00F7188E">
        <w:t>)</w:t>
      </w:r>
    </w:p>
    <w:p w:rsidR="00301C6E" w:rsidRPr="00EA1079" w:rsidRDefault="00922283">
      <w:pPr>
        <w:jc w:val="left"/>
        <w:rPr>
          <w:rFonts w:ascii="Microsoft YaHei" w:eastAsia="Microsoft YaHei" w:hAnsi="Microsoft YaHei"/>
          <w:b/>
          <w:sz w:val="18"/>
          <w:szCs w:val="24"/>
        </w:rPr>
      </w:pPr>
      <w:r w:rsidRPr="00EA1079">
        <w:rPr>
          <w:rFonts w:ascii="Microsoft YaHei" w:eastAsia="Microsoft YaHei" w:hAnsi="Microsoft YaHei" w:hint="eastAsia"/>
          <w:b/>
          <w:sz w:val="18"/>
          <w:szCs w:val="24"/>
        </w:rPr>
        <w:t>一</w:t>
      </w:r>
      <w:r w:rsidR="00301C6E" w:rsidRPr="00EA1079">
        <w:rPr>
          <w:rFonts w:ascii="Microsoft YaHei" w:eastAsia="Microsoft YaHei" w:hAnsi="Microsoft YaHei" w:hint="eastAsia"/>
          <w:b/>
          <w:sz w:val="18"/>
          <w:szCs w:val="24"/>
        </w:rPr>
        <w:t>、【語言要求】</w:t>
      </w:r>
    </w:p>
    <w:p w:rsidR="00301C6E" w:rsidRDefault="00301C6E" w:rsidP="007B69CB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前端</w:t>
      </w:r>
      <w:r w:rsidR="00146F56">
        <w:rPr>
          <w:rFonts w:ascii="Microsoft YaHei" w:eastAsia="Microsoft YaHei" w:hAnsi="Microsoft YaHei" w:hint="eastAsia"/>
          <w:sz w:val="18"/>
          <w:szCs w:val="24"/>
        </w:rPr>
        <w:t xml:space="preserve"> </w:t>
      </w:r>
      <w:r w:rsidR="007B69CB">
        <w:rPr>
          <w:rFonts w:ascii="Microsoft YaHei" w:eastAsia="Microsoft YaHei" w:hAnsi="Microsoft YaHei" w:hint="eastAsia"/>
          <w:sz w:val="18"/>
          <w:szCs w:val="24"/>
        </w:rPr>
        <w:t>:</w:t>
      </w:r>
      <w:r w:rsidR="00146F56">
        <w:rPr>
          <w:rFonts w:ascii="Microsoft YaHei" w:eastAsia="Microsoft YaHei" w:hAnsi="Microsoft YaHei"/>
          <w:sz w:val="18"/>
          <w:szCs w:val="24"/>
        </w:rPr>
        <w:t xml:space="preserve"> </w:t>
      </w:r>
      <w:r w:rsidR="007B69CB">
        <w:rPr>
          <w:rFonts w:ascii="Microsoft YaHei" w:eastAsia="Microsoft YaHei" w:hAnsi="Microsoft YaHei"/>
          <w:sz w:val="18"/>
          <w:szCs w:val="24"/>
        </w:rPr>
        <w:t>html / js / css</w:t>
      </w:r>
    </w:p>
    <w:p w:rsidR="007B69CB" w:rsidRDefault="007B69CB" w:rsidP="007B69CB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後端</w:t>
      </w:r>
      <w:r w:rsidR="00146F56">
        <w:rPr>
          <w:rFonts w:ascii="Microsoft YaHei" w:eastAsia="Microsoft YaHei" w:hAnsi="Microsoft YaHei" w:hint="eastAsia"/>
          <w:sz w:val="18"/>
          <w:szCs w:val="24"/>
        </w:rPr>
        <w:t xml:space="preserve"> </w:t>
      </w:r>
      <w:r>
        <w:rPr>
          <w:rFonts w:ascii="Microsoft YaHei" w:eastAsia="Microsoft YaHei" w:hAnsi="Microsoft YaHei" w:hint="eastAsia"/>
          <w:sz w:val="18"/>
          <w:szCs w:val="24"/>
        </w:rPr>
        <w:t>:</w:t>
      </w:r>
      <w:r w:rsidR="00146F56">
        <w:rPr>
          <w:rFonts w:ascii="Microsoft YaHei" w:eastAsia="Microsoft YaHei" w:hAnsi="Microsoft YaHei"/>
          <w:sz w:val="18"/>
          <w:szCs w:val="24"/>
        </w:rPr>
        <w:t xml:space="preserve"> </w:t>
      </w:r>
      <w:r>
        <w:rPr>
          <w:rFonts w:ascii="Microsoft YaHei" w:eastAsia="Microsoft YaHei" w:hAnsi="Microsoft YaHei"/>
          <w:sz w:val="18"/>
          <w:szCs w:val="24"/>
        </w:rPr>
        <w:t>Java</w:t>
      </w:r>
    </w:p>
    <w:p w:rsidR="0085549B" w:rsidRPr="00EA1079" w:rsidRDefault="00922283">
      <w:pPr>
        <w:jc w:val="left"/>
        <w:rPr>
          <w:rFonts w:ascii="Microsoft YaHei" w:eastAsia="Microsoft YaHei" w:hAnsi="Microsoft YaHei"/>
          <w:b/>
          <w:sz w:val="18"/>
          <w:szCs w:val="24"/>
          <w:lang w:eastAsia="zh-TW"/>
        </w:rPr>
      </w:pPr>
      <w:r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二</w:t>
      </w:r>
      <w:r w:rsidR="00F7188E" w:rsidRPr="00EA1079">
        <w:rPr>
          <w:rFonts w:ascii="Microsoft YaHei" w:eastAsia="Microsoft YaHei" w:hAnsi="Microsoft YaHei"/>
          <w:b/>
          <w:sz w:val="18"/>
          <w:szCs w:val="24"/>
          <w:lang w:eastAsia="zh-TW"/>
        </w:rPr>
        <w:t>、</w:t>
      </w:r>
      <w:r w:rsidR="00301C6E"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【服務器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環境</w:t>
      </w:r>
      <w:r w:rsidR="00301C6E"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要求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】</w:t>
      </w:r>
    </w:p>
    <w:p w:rsidR="00301C6E" w:rsidRDefault="00301C6E" w:rsidP="00301C6E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操作系統版本：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CentOS 7.4</w:t>
      </w:r>
    </w:p>
    <w:p w:rsidR="00301C6E" w:rsidRPr="00F7188E" w:rsidRDefault="00301C6E" w:rsidP="00301C6E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J</w:t>
      </w:r>
      <w:r w:rsidR="00077E16">
        <w:rPr>
          <w:rFonts w:ascii="Microsoft YaHei" w:eastAsia="Microsoft YaHei" w:hAnsi="Microsoft YaHei"/>
          <w:sz w:val="18"/>
          <w:szCs w:val="24"/>
        </w:rPr>
        <w:t>DK</w:t>
      </w:r>
      <w:r w:rsidR="007B69CB">
        <w:rPr>
          <w:rFonts w:ascii="Microsoft YaHei" w:eastAsia="Microsoft YaHei" w:hAnsi="Microsoft YaHei" w:hint="eastAsia"/>
          <w:sz w:val="18"/>
          <w:szCs w:val="24"/>
        </w:rPr>
        <w:t>版本：</w:t>
      </w:r>
      <w:r w:rsidR="00077E16">
        <w:rPr>
          <w:rFonts w:ascii="Microsoft YaHei" w:eastAsia="Microsoft YaHei" w:hAnsi="Microsoft YaHei"/>
          <w:sz w:val="18"/>
          <w:szCs w:val="24"/>
        </w:rPr>
        <w:t>1.</w:t>
      </w:r>
      <w:r w:rsidR="007B69CB">
        <w:rPr>
          <w:rFonts w:ascii="Microsoft YaHei" w:eastAsia="Microsoft YaHei" w:hAnsi="Microsoft YaHei"/>
          <w:sz w:val="18"/>
          <w:szCs w:val="24"/>
        </w:rPr>
        <w:t>8</w:t>
      </w:r>
    </w:p>
    <w:p w:rsidR="007B69CB" w:rsidRDefault="007B69CB" w:rsidP="00F7188E">
      <w:pPr>
        <w:spacing w:line="240" w:lineRule="atLeast"/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前端代理：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Nginx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1.16.1</w:t>
      </w:r>
    </w:p>
    <w:p w:rsidR="007B69CB" w:rsidRDefault="007B69CB" w:rsidP="00F7188E">
      <w:pPr>
        <w:spacing w:line="240" w:lineRule="atLeast"/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緩存：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Redis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5.</w:t>
      </w:r>
      <w:r w:rsidR="00C83313" w:rsidRPr="00F7188E">
        <w:rPr>
          <w:rFonts w:ascii="Microsoft YaHei" w:eastAsia="Microsoft YaHei" w:hAnsi="Microsoft YaHei"/>
          <w:sz w:val="18"/>
          <w:szCs w:val="24"/>
        </w:rPr>
        <w:t>X</w:t>
      </w:r>
      <w:r>
        <w:rPr>
          <w:rFonts w:ascii="Microsoft YaHei" w:eastAsia="Microsoft YaHei" w:hAnsi="Microsoft YaHei" w:hint="eastAsia"/>
          <w:sz w:val="18"/>
          <w:szCs w:val="24"/>
        </w:rPr>
        <w:t xml:space="preserve"> </w:t>
      </w:r>
    </w:p>
    <w:p w:rsidR="00660EDF" w:rsidRPr="00F7188E" w:rsidRDefault="007B69CB" w:rsidP="00F7188E">
      <w:pPr>
        <w:spacing w:line="240" w:lineRule="atLeast"/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數據庫：</w:t>
      </w:r>
      <w:r w:rsidR="00660EDF" w:rsidRPr="00F7188E">
        <w:rPr>
          <w:rFonts w:ascii="Microsoft YaHei" w:eastAsia="Microsoft YaHei" w:hAnsi="Microsoft YaHei" w:hint="eastAsia"/>
          <w:sz w:val="18"/>
          <w:szCs w:val="24"/>
        </w:rPr>
        <w:t>MySQL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660EDF" w:rsidRPr="00F7188E">
        <w:rPr>
          <w:rFonts w:ascii="Microsoft YaHei" w:eastAsia="Microsoft YaHei" w:hAnsi="Microsoft YaHei" w:hint="eastAsia"/>
          <w:sz w:val="18"/>
          <w:szCs w:val="24"/>
        </w:rPr>
        <w:t>5.7.</w:t>
      </w:r>
      <w:r>
        <w:rPr>
          <w:rFonts w:ascii="Microsoft YaHei" w:eastAsia="Microsoft YaHei" w:hAnsi="Microsoft YaHei"/>
          <w:sz w:val="18"/>
          <w:szCs w:val="24"/>
        </w:rPr>
        <w:t>17</w:t>
      </w:r>
    </w:p>
    <w:p w:rsidR="00F7188E" w:rsidRPr="00146F56" w:rsidRDefault="007B69CB" w:rsidP="00146F56">
      <w:pPr>
        <w:spacing w:line="240" w:lineRule="atLeast"/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文件存儲：</w:t>
      </w:r>
      <w:r w:rsidR="00DE2143" w:rsidRPr="00F7188E">
        <w:rPr>
          <w:rFonts w:ascii="Microsoft YaHei" w:eastAsia="Microsoft YaHei" w:hAnsi="Microsoft YaHei" w:hint="eastAsia"/>
          <w:sz w:val="18"/>
          <w:szCs w:val="24"/>
        </w:rPr>
        <w:t>M</w:t>
      </w:r>
      <w:r>
        <w:rPr>
          <w:rFonts w:ascii="Microsoft YaHei" w:eastAsia="Microsoft YaHei" w:hAnsi="Microsoft YaHei"/>
          <w:sz w:val="18"/>
          <w:szCs w:val="24"/>
        </w:rPr>
        <w:t>ongoDB</w:t>
      </w:r>
    </w:p>
    <w:p w:rsidR="0085549B" w:rsidRPr="00EA1079" w:rsidRDefault="00922283">
      <w:pPr>
        <w:jc w:val="left"/>
        <w:rPr>
          <w:rFonts w:ascii="Microsoft YaHei" w:eastAsia="Microsoft YaHei" w:hAnsi="Microsoft YaHei"/>
          <w:b/>
          <w:sz w:val="18"/>
          <w:szCs w:val="24"/>
        </w:rPr>
      </w:pPr>
      <w:r w:rsidRPr="00EA1079">
        <w:rPr>
          <w:rFonts w:ascii="Microsoft YaHei" w:eastAsia="Microsoft YaHei" w:hAnsi="Microsoft YaHei" w:hint="eastAsia"/>
          <w:b/>
          <w:sz w:val="18"/>
          <w:szCs w:val="24"/>
        </w:rPr>
        <w:t>三</w:t>
      </w:r>
      <w:r w:rsidR="00F7188E" w:rsidRPr="00EA1079">
        <w:rPr>
          <w:rFonts w:ascii="Microsoft YaHei" w:eastAsia="Microsoft YaHei" w:hAnsi="Microsoft YaHei"/>
          <w:b/>
          <w:sz w:val="18"/>
          <w:szCs w:val="24"/>
        </w:rPr>
        <w:t>、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</w:rPr>
        <w:t>【開發工具】</w:t>
      </w:r>
    </w:p>
    <w:p w:rsidR="0085549B" w:rsidRPr="00F7188E" w:rsidRDefault="00BA0A50" w:rsidP="00F7188E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 w:rsidRPr="00F7188E">
        <w:rPr>
          <w:rFonts w:ascii="Microsoft YaHei" w:eastAsia="Microsoft YaHei" w:hAnsi="Microsoft YaHei" w:hint="eastAsia"/>
          <w:sz w:val="18"/>
          <w:szCs w:val="24"/>
        </w:rPr>
        <w:t>前端</w:t>
      </w:r>
      <w:r w:rsidR="00FA2A1E">
        <w:rPr>
          <w:rFonts w:ascii="Microsoft YaHei" w:eastAsia="Microsoft YaHei" w:hAnsi="Microsoft YaHei" w:hint="eastAsia"/>
          <w:sz w:val="18"/>
          <w:szCs w:val="24"/>
        </w:rPr>
        <w:t>編碼工具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：</w:t>
      </w:r>
      <w:r w:rsidR="00BC7378" w:rsidRPr="00F7188E">
        <w:rPr>
          <w:rFonts w:ascii="Microsoft YaHei" w:eastAsia="Microsoft YaHei" w:hAnsi="Microsoft YaHei"/>
          <w:sz w:val="18"/>
          <w:szCs w:val="24"/>
        </w:rPr>
        <w:t>V</w:t>
      </w:r>
      <w:r w:rsidRPr="00F7188E">
        <w:rPr>
          <w:rFonts w:ascii="Microsoft YaHei" w:eastAsia="Microsoft YaHei" w:hAnsi="Microsoft YaHei" w:hint="eastAsia"/>
          <w:sz w:val="18"/>
          <w:szCs w:val="24"/>
        </w:rPr>
        <w:t xml:space="preserve">isual </w:t>
      </w:r>
      <w:r w:rsidR="00BC7378" w:rsidRPr="00F7188E">
        <w:rPr>
          <w:rFonts w:ascii="Microsoft YaHei" w:eastAsia="Microsoft YaHei" w:hAnsi="Microsoft YaHei"/>
          <w:sz w:val="18"/>
          <w:szCs w:val="24"/>
        </w:rPr>
        <w:t>S</w:t>
      </w:r>
      <w:r w:rsidRPr="00F7188E">
        <w:rPr>
          <w:rFonts w:ascii="Microsoft YaHei" w:eastAsia="Microsoft YaHei" w:hAnsi="Microsoft YaHei" w:hint="eastAsia"/>
          <w:sz w:val="18"/>
          <w:szCs w:val="24"/>
        </w:rPr>
        <w:t xml:space="preserve">tudio </w:t>
      </w:r>
      <w:r w:rsidR="00BC7378" w:rsidRPr="00F7188E">
        <w:rPr>
          <w:rFonts w:ascii="Microsoft YaHei" w:eastAsia="Microsoft YaHei" w:hAnsi="Microsoft YaHei"/>
          <w:sz w:val="18"/>
          <w:szCs w:val="24"/>
        </w:rPr>
        <w:t>C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ode</w:t>
      </w:r>
    </w:p>
    <w:p w:rsidR="00FA2A1E" w:rsidRDefault="00BA0A50" w:rsidP="00F7188E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 w:rsidRPr="00F7188E">
        <w:rPr>
          <w:rFonts w:ascii="Microsoft YaHei" w:eastAsia="Microsoft YaHei" w:hAnsi="Microsoft YaHei" w:hint="eastAsia"/>
          <w:sz w:val="18"/>
          <w:szCs w:val="24"/>
        </w:rPr>
        <w:t>後端</w:t>
      </w:r>
      <w:r w:rsidR="00FA2A1E">
        <w:rPr>
          <w:rFonts w:ascii="Microsoft YaHei" w:eastAsia="Microsoft YaHei" w:hAnsi="Microsoft YaHei" w:hint="eastAsia"/>
          <w:sz w:val="18"/>
          <w:szCs w:val="24"/>
        </w:rPr>
        <w:t>編碼工具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：</w:t>
      </w:r>
      <w:r w:rsidR="00D25A41" w:rsidRPr="00F7188E">
        <w:rPr>
          <w:rFonts w:ascii="Microsoft YaHei" w:eastAsia="Microsoft YaHei" w:hAnsi="Microsoft YaHei" w:hint="eastAsia"/>
          <w:sz w:val="18"/>
          <w:szCs w:val="24"/>
        </w:rPr>
        <w:t>Intelli</w:t>
      </w:r>
      <w:r w:rsidR="00D25A41" w:rsidRPr="00F7188E">
        <w:rPr>
          <w:rFonts w:ascii="Microsoft YaHei" w:eastAsia="Microsoft YaHei" w:hAnsi="Microsoft YaHei"/>
          <w:sz w:val="18"/>
          <w:szCs w:val="24"/>
        </w:rPr>
        <w:t>J</w:t>
      </w:r>
      <w:r w:rsidRPr="00F7188E">
        <w:rPr>
          <w:rFonts w:ascii="Microsoft YaHei" w:eastAsia="Microsoft YaHei" w:hAnsi="Microsoft YaHei" w:hint="eastAsia"/>
          <w:sz w:val="18"/>
          <w:szCs w:val="24"/>
        </w:rPr>
        <w:t xml:space="preserve"> IDEA</w:t>
      </w:r>
    </w:p>
    <w:p w:rsidR="00FA2A1E" w:rsidRDefault="00FA2A1E" w:rsidP="00F7188E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數據庫連接工具：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Navicat</w:t>
      </w:r>
      <w:r>
        <w:rPr>
          <w:rFonts w:ascii="Microsoft YaHei" w:eastAsia="Microsoft YaHei" w:hAnsi="Microsoft YaHei"/>
          <w:sz w:val="18"/>
          <w:szCs w:val="24"/>
        </w:rPr>
        <w:t>/S</w:t>
      </w:r>
      <w:r w:rsidR="00991A8D">
        <w:rPr>
          <w:rFonts w:ascii="Microsoft YaHei" w:eastAsia="Microsoft YaHei" w:hAnsi="Microsoft YaHei"/>
          <w:sz w:val="18"/>
          <w:szCs w:val="24"/>
        </w:rPr>
        <w:t>QL</w:t>
      </w:r>
      <w:r>
        <w:rPr>
          <w:rFonts w:ascii="Microsoft YaHei" w:eastAsia="Microsoft YaHei" w:hAnsi="Microsoft YaHei"/>
          <w:sz w:val="18"/>
          <w:szCs w:val="24"/>
        </w:rPr>
        <w:t>yog</w:t>
      </w:r>
    </w:p>
    <w:p w:rsidR="00F7188E" w:rsidRPr="00991A8D" w:rsidRDefault="00FA2A1E" w:rsidP="00991A8D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分佈式版本控制</w:t>
      </w:r>
      <w:r w:rsidR="00550A75">
        <w:rPr>
          <w:rFonts w:ascii="Microsoft YaHei" w:eastAsia="Microsoft YaHei" w:hAnsi="Microsoft YaHei" w:hint="eastAsia"/>
          <w:sz w:val="18"/>
          <w:szCs w:val="24"/>
        </w:rPr>
        <w:t>工具</w:t>
      </w:r>
      <w:r>
        <w:rPr>
          <w:rFonts w:ascii="Microsoft YaHei" w:eastAsia="Microsoft YaHei" w:hAnsi="Microsoft YaHei" w:hint="eastAsia"/>
          <w:sz w:val="18"/>
          <w:szCs w:val="24"/>
        </w:rPr>
        <w:t>：</w:t>
      </w:r>
      <w:r w:rsidR="00BC7378" w:rsidRPr="00F7188E">
        <w:rPr>
          <w:rFonts w:ascii="Microsoft YaHei" w:eastAsia="Microsoft YaHei" w:hAnsi="Microsoft YaHei"/>
          <w:sz w:val="18"/>
          <w:szCs w:val="24"/>
        </w:rPr>
        <w:t>G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it</w:t>
      </w:r>
    </w:p>
    <w:p w:rsidR="0085549B" w:rsidRPr="00EA1079" w:rsidRDefault="00922283">
      <w:pPr>
        <w:jc w:val="left"/>
        <w:rPr>
          <w:rFonts w:ascii="Microsoft YaHei" w:eastAsia="Microsoft YaHei" w:hAnsi="Microsoft YaHei"/>
          <w:b/>
          <w:sz w:val="18"/>
          <w:szCs w:val="24"/>
        </w:rPr>
      </w:pPr>
      <w:r w:rsidRPr="00EA1079">
        <w:rPr>
          <w:rFonts w:ascii="Microsoft YaHei" w:eastAsia="Microsoft YaHei" w:hAnsi="Microsoft YaHei" w:hint="eastAsia"/>
          <w:b/>
          <w:sz w:val="18"/>
          <w:szCs w:val="24"/>
        </w:rPr>
        <w:t>四</w:t>
      </w:r>
      <w:r w:rsidR="00F7188E" w:rsidRPr="00EA1079">
        <w:rPr>
          <w:rFonts w:ascii="Microsoft YaHei" w:eastAsia="Microsoft YaHei" w:hAnsi="Microsoft YaHei"/>
          <w:b/>
          <w:sz w:val="18"/>
          <w:szCs w:val="24"/>
        </w:rPr>
        <w:t>、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</w:rPr>
        <w:t>【前端框架</w:t>
      </w:r>
      <w:r w:rsidR="00550A75" w:rsidRPr="00EA1079">
        <w:rPr>
          <w:rFonts w:ascii="Microsoft YaHei" w:eastAsia="Microsoft YaHei" w:hAnsi="Microsoft YaHei" w:hint="eastAsia"/>
          <w:b/>
          <w:sz w:val="18"/>
          <w:szCs w:val="24"/>
        </w:rPr>
        <w:t>要求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</w:rPr>
        <w:t>】</w:t>
      </w:r>
    </w:p>
    <w:p w:rsidR="00550A75" w:rsidRDefault="00550A75" w:rsidP="00F7188E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/>
          <w:sz w:val="18"/>
          <w:szCs w:val="24"/>
        </w:rPr>
        <w:t>WEB</w:t>
      </w:r>
      <w:r>
        <w:rPr>
          <w:rFonts w:ascii="Microsoft YaHei" w:eastAsia="Microsoft YaHei" w:hAnsi="Microsoft YaHei" w:hint="eastAsia"/>
          <w:sz w:val="18"/>
          <w:szCs w:val="24"/>
        </w:rPr>
        <w:t xml:space="preserve">框架 </w:t>
      </w:r>
      <w:r>
        <w:rPr>
          <w:rFonts w:ascii="Microsoft YaHei" w:eastAsia="Microsoft YaHei" w:hAnsi="Microsoft YaHei"/>
          <w:sz w:val="18"/>
          <w:szCs w:val="24"/>
        </w:rPr>
        <w:t xml:space="preserve">: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Vue.js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2.</w:t>
      </w:r>
      <w:r w:rsidR="00B5787A" w:rsidRPr="00F7188E">
        <w:rPr>
          <w:rFonts w:ascii="Microsoft YaHei" w:eastAsia="Microsoft YaHei" w:hAnsi="Microsoft YaHei"/>
          <w:sz w:val="18"/>
          <w:szCs w:val="24"/>
        </w:rPr>
        <w:t>X</w:t>
      </w:r>
    </w:p>
    <w:p w:rsidR="00550A75" w:rsidRDefault="00550A75" w:rsidP="00F7188E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/>
          <w:sz w:val="18"/>
          <w:szCs w:val="24"/>
        </w:rPr>
        <w:t>WEB</w:t>
      </w:r>
      <w:r>
        <w:rPr>
          <w:rFonts w:ascii="Microsoft YaHei" w:eastAsia="Microsoft YaHei" w:hAnsi="Microsoft YaHei" w:hint="eastAsia"/>
          <w:sz w:val="18"/>
          <w:szCs w:val="24"/>
        </w:rPr>
        <w:t>組件 :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elementui</w:t>
      </w:r>
      <w:r w:rsidR="009A0E3D"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2.</w:t>
      </w:r>
      <w:r w:rsidR="00B5787A" w:rsidRPr="00F7188E">
        <w:rPr>
          <w:rFonts w:ascii="Microsoft YaHei" w:eastAsia="Microsoft YaHei" w:hAnsi="Microsoft YaHei"/>
          <w:sz w:val="18"/>
          <w:szCs w:val="24"/>
        </w:rPr>
        <w:t>X</w:t>
      </w:r>
    </w:p>
    <w:p w:rsidR="009A0E3D" w:rsidRDefault="00550A75" w:rsidP="00550A75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/>
          <w:sz w:val="18"/>
          <w:szCs w:val="24"/>
        </w:rPr>
        <w:t>WEB</w:t>
      </w:r>
      <w:r w:rsidR="009A0E3D">
        <w:rPr>
          <w:rFonts w:ascii="Microsoft YaHei" w:eastAsia="Microsoft YaHei" w:hAnsi="Microsoft YaHei" w:hint="eastAsia"/>
          <w:sz w:val="18"/>
          <w:szCs w:val="24"/>
        </w:rPr>
        <w:t>構建工具</w:t>
      </w:r>
      <w:r>
        <w:rPr>
          <w:rFonts w:ascii="Microsoft YaHei" w:eastAsia="Microsoft YaHei" w:hAnsi="Microsoft YaHei" w:hint="eastAsia"/>
          <w:sz w:val="18"/>
          <w:szCs w:val="24"/>
        </w:rPr>
        <w:t xml:space="preserve"> :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webpack</w:t>
      </w:r>
      <w:r w:rsidR="009A0E3D">
        <w:rPr>
          <w:rFonts w:ascii="Microsoft YaHei" w:eastAsia="Microsoft YaHei" w:hAnsi="Microsoft YaHei"/>
          <w:sz w:val="18"/>
          <w:szCs w:val="24"/>
        </w:rPr>
        <w:t xml:space="preserve"> </w:t>
      </w:r>
      <w:r w:rsidR="00B5787A" w:rsidRPr="00F7188E">
        <w:rPr>
          <w:rFonts w:ascii="Microsoft YaHei" w:eastAsia="Microsoft YaHei" w:hAnsi="Microsoft YaHei"/>
          <w:sz w:val="18"/>
          <w:szCs w:val="24"/>
        </w:rPr>
        <w:t>4.0</w:t>
      </w:r>
    </w:p>
    <w:p w:rsidR="009A0E3D" w:rsidRDefault="009A0E3D" w:rsidP="00550A75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/>
          <w:sz w:val="18"/>
          <w:szCs w:val="24"/>
        </w:rPr>
        <w:t>WEB</w:t>
      </w:r>
      <w:r>
        <w:rPr>
          <w:rFonts w:ascii="Microsoft YaHei" w:eastAsia="Microsoft YaHei" w:hAnsi="Microsoft YaHei" w:hint="eastAsia"/>
          <w:sz w:val="18"/>
          <w:szCs w:val="24"/>
        </w:rPr>
        <w:t>自動化構建工具 :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gulp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3.9</w:t>
      </w:r>
    </w:p>
    <w:p w:rsidR="00F7188E" w:rsidRDefault="009A0E3D" w:rsidP="009A0E3D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/>
          <w:sz w:val="18"/>
          <w:szCs w:val="24"/>
        </w:rPr>
        <w:t>WEB</w:t>
      </w:r>
      <w:r>
        <w:rPr>
          <w:rFonts w:ascii="Microsoft YaHei" w:eastAsia="Microsoft YaHei" w:hAnsi="Microsoft YaHei" w:hint="eastAsia"/>
          <w:sz w:val="18"/>
          <w:szCs w:val="24"/>
        </w:rPr>
        <w:t>腳手架 :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vuecli</w:t>
      </w:r>
      <w:r>
        <w:rPr>
          <w:rFonts w:ascii="Microsoft YaHei" w:eastAsia="Microsoft YaHei" w:hAnsi="Microsoft YaHei"/>
          <w:sz w:val="18"/>
          <w:szCs w:val="24"/>
        </w:rPr>
        <w:t xml:space="preserve"> </w:t>
      </w:r>
      <w:r w:rsidR="00BA0A50" w:rsidRPr="00F7188E">
        <w:rPr>
          <w:rFonts w:ascii="Microsoft YaHei" w:eastAsia="Microsoft YaHei" w:hAnsi="Microsoft YaHei" w:hint="eastAsia"/>
          <w:sz w:val="18"/>
          <w:szCs w:val="24"/>
        </w:rPr>
        <w:t>4.0</w:t>
      </w:r>
    </w:p>
    <w:p w:rsidR="00991A8D" w:rsidRPr="00EA1079" w:rsidRDefault="00922283">
      <w:pPr>
        <w:jc w:val="left"/>
        <w:rPr>
          <w:rFonts w:ascii="Microsoft YaHei" w:eastAsia="Microsoft YaHei" w:hAnsi="Microsoft YaHei"/>
          <w:b/>
          <w:sz w:val="18"/>
          <w:szCs w:val="24"/>
        </w:rPr>
      </w:pPr>
      <w:r w:rsidRPr="00EA1079">
        <w:rPr>
          <w:rFonts w:ascii="Microsoft YaHei" w:eastAsia="Microsoft YaHei" w:hAnsi="Microsoft YaHei" w:hint="eastAsia"/>
          <w:b/>
          <w:sz w:val="18"/>
          <w:szCs w:val="24"/>
        </w:rPr>
        <w:t>五</w:t>
      </w:r>
      <w:r w:rsidR="00F7188E" w:rsidRPr="00EA1079">
        <w:rPr>
          <w:rFonts w:ascii="Microsoft YaHei" w:eastAsia="Microsoft YaHei" w:hAnsi="Microsoft YaHei"/>
          <w:b/>
          <w:sz w:val="18"/>
          <w:szCs w:val="24"/>
        </w:rPr>
        <w:t>、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</w:rPr>
        <w:t>【後端框架</w:t>
      </w:r>
      <w:r w:rsidR="009A0E3D" w:rsidRPr="00EA1079">
        <w:rPr>
          <w:rFonts w:ascii="Microsoft YaHei" w:eastAsia="Microsoft YaHei" w:hAnsi="Microsoft YaHei" w:hint="eastAsia"/>
          <w:b/>
          <w:sz w:val="18"/>
          <w:szCs w:val="24"/>
        </w:rPr>
        <w:t>要求</w:t>
      </w:r>
      <w:r w:rsidR="00BA0A50" w:rsidRPr="00EA1079">
        <w:rPr>
          <w:rFonts w:ascii="Microsoft YaHei" w:eastAsia="Microsoft YaHei" w:hAnsi="Microsoft YaHei" w:hint="eastAsia"/>
          <w:b/>
          <w:sz w:val="18"/>
          <w:szCs w:val="24"/>
        </w:rPr>
        <w:t>】</w:t>
      </w:r>
    </w:p>
    <w:p w:rsidR="00991A8D" w:rsidRPr="00CC0D29" w:rsidRDefault="00991A8D" w:rsidP="00991A8D">
      <w:pPr>
        <w:ind w:firstLine="360"/>
        <w:jc w:val="left"/>
        <w:rPr>
          <w:rFonts w:ascii="Microsoft YaHei" w:eastAsia="Microsoft YaHei" w:hAnsi="Microsoft YaHei"/>
          <w:color w:val="FF0000"/>
          <w:sz w:val="18"/>
          <w:szCs w:val="24"/>
        </w:rPr>
      </w:pPr>
      <w:r w:rsidRPr="00CC0D29">
        <w:rPr>
          <w:rFonts w:ascii="Microsoft YaHei" w:eastAsia="Microsoft YaHei" w:hAnsi="Microsoft YaHei" w:hint="eastAsia"/>
          <w:color w:val="FF0000"/>
          <w:sz w:val="18"/>
          <w:szCs w:val="24"/>
        </w:rPr>
        <w:t>如果只使用S</w:t>
      </w:r>
      <w:r w:rsidRPr="00CC0D29">
        <w:rPr>
          <w:rFonts w:ascii="Microsoft YaHei" w:eastAsia="Microsoft YaHei" w:hAnsi="Microsoft YaHei"/>
          <w:color w:val="FF0000"/>
          <w:sz w:val="18"/>
          <w:szCs w:val="24"/>
        </w:rPr>
        <w:t>pringBoot</w:t>
      </w:r>
      <w:r w:rsidRPr="00CC0D29">
        <w:rPr>
          <w:rFonts w:ascii="Microsoft YaHei" w:eastAsia="Microsoft YaHei" w:hAnsi="Microsoft YaHei" w:hint="eastAsia"/>
          <w:color w:val="FF0000"/>
          <w:sz w:val="18"/>
          <w:szCs w:val="24"/>
        </w:rPr>
        <w:t>建議使用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核心框架：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Springboot2.</w:t>
      </w:r>
      <w:r w:rsidRPr="00F7188E">
        <w:rPr>
          <w:rFonts w:ascii="Microsoft YaHei" w:eastAsia="Microsoft YaHei" w:hAnsi="Microsoft YaHei"/>
          <w:sz w:val="18"/>
          <w:szCs w:val="24"/>
        </w:rPr>
        <w:t>X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數據持久層：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Mybatis</w:t>
      </w:r>
      <w:r w:rsidRPr="00F7188E">
        <w:rPr>
          <w:rFonts w:ascii="Microsoft YaHei" w:eastAsia="Microsoft YaHei" w:hAnsi="Microsoft YaHei"/>
          <w:sz w:val="18"/>
          <w:szCs w:val="24"/>
        </w:rPr>
        <w:t>-Plus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權限框架:</w:t>
      </w:r>
      <w:r>
        <w:rPr>
          <w:rFonts w:ascii="Microsoft YaHei" w:eastAsia="Microsoft YaHei" w:hAnsi="Microsoft YaHei"/>
          <w:sz w:val="18"/>
          <w:szCs w:val="24"/>
        </w:rPr>
        <w:t xml:space="preserve"> Apache Shiro</w:t>
      </w:r>
      <w:r>
        <w:rPr>
          <w:rFonts w:ascii="Microsoft YaHei" w:eastAsia="Microsoft YaHei" w:hAnsi="Microsoft YaHei" w:hint="eastAsia"/>
          <w:sz w:val="18"/>
          <w:szCs w:val="24"/>
        </w:rPr>
        <w:t xml:space="preserve">或 </w:t>
      </w:r>
      <w:r>
        <w:rPr>
          <w:rFonts w:ascii="Microsoft YaHei" w:eastAsia="Microsoft YaHei" w:hAnsi="Microsoft YaHei"/>
          <w:sz w:val="18"/>
          <w:szCs w:val="24"/>
        </w:rPr>
        <w:t>Spring Security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項目構建工具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 w:rsidRPr="00F7188E">
        <w:rPr>
          <w:rFonts w:ascii="Microsoft YaHei" w:eastAsia="Microsoft YaHei" w:hAnsi="Microsoft YaHei" w:hint="eastAsia"/>
          <w:sz w:val="18"/>
          <w:szCs w:val="24"/>
        </w:rPr>
        <w:t>Maven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W</w:t>
      </w:r>
      <w:r>
        <w:rPr>
          <w:rFonts w:ascii="Microsoft YaHei" w:eastAsia="Microsoft YaHei" w:hAnsi="Microsoft YaHei"/>
          <w:sz w:val="18"/>
          <w:szCs w:val="24"/>
        </w:rPr>
        <w:t>eb</w:t>
      </w:r>
      <w:r>
        <w:rPr>
          <w:rFonts w:ascii="Microsoft YaHei" w:eastAsia="Microsoft YaHei" w:hAnsi="Microsoft YaHei" w:hint="eastAsia"/>
          <w:sz w:val="18"/>
          <w:szCs w:val="24"/>
        </w:rPr>
        <w:t>容器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 w:rsidRPr="00F7188E">
        <w:rPr>
          <w:rFonts w:ascii="Microsoft YaHei" w:eastAsia="Microsoft YaHei" w:hAnsi="Microsoft YaHei"/>
          <w:sz w:val="18"/>
          <w:szCs w:val="24"/>
        </w:rPr>
        <w:t>Undertow</w:t>
      </w:r>
      <w:r>
        <w:rPr>
          <w:rFonts w:ascii="Microsoft YaHei" w:eastAsia="Microsoft YaHei" w:hAnsi="Microsoft YaHei"/>
          <w:sz w:val="18"/>
          <w:szCs w:val="24"/>
        </w:rPr>
        <w:t>/tomcat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接口文檔構建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 w:rsidRPr="00F7188E">
        <w:rPr>
          <w:rFonts w:ascii="Microsoft YaHei" w:eastAsia="Microsoft YaHei" w:hAnsi="Microsoft YaHei"/>
          <w:sz w:val="18"/>
          <w:szCs w:val="24"/>
        </w:rPr>
        <w:t>Swagger2</w:t>
      </w:r>
    </w:p>
    <w:p w:rsidR="00991A8D" w:rsidRPr="00B45529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日誌記錄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Logback + Log4j2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單元測試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：Junit</w:t>
      </w:r>
    </w:p>
    <w:p w:rsidR="00991A8D" w:rsidRDefault="00991A8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</w:p>
    <w:p w:rsidR="004F3EDC" w:rsidRPr="00CC0D29" w:rsidRDefault="00CC0D29" w:rsidP="004F3EDC">
      <w:pPr>
        <w:ind w:firstLine="360"/>
        <w:jc w:val="left"/>
        <w:rPr>
          <w:rFonts w:ascii="Microsoft YaHei" w:eastAsia="Microsoft YaHei" w:hAnsi="Microsoft YaHei"/>
          <w:color w:val="FF0000"/>
          <w:sz w:val="18"/>
          <w:szCs w:val="24"/>
        </w:rPr>
      </w:pPr>
      <w:r>
        <w:rPr>
          <w:rFonts w:ascii="Microsoft YaHei" w:eastAsia="Microsoft YaHei" w:hAnsi="Microsoft YaHei" w:hint="eastAsia"/>
          <w:color w:val="FF0000"/>
          <w:sz w:val="18"/>
          <w:szCs w:val="24"/>
        </w:rPr>
        <w:t>如果用</w:t>
      </w:r>
      <w:r w:rsidR="004F3EDC" w:rsidRPr="00CC0D29">
        <w:rPr>
          <w:rFonts w:ascii="Microsoft YaHei" w:eastAsia="Microsoft YaHei" w:hAnsi="Microsoft YaHei" w:hint="eastAsia"/>
          <w:color w:val="FF0000"/>
          <w:sz w:val="18"/>
          <w:szCs w:val="24"/>
        </w:rPr>
        <w:t>S</w:t>
      </w:r>
      <w:r w:rsidR="004F3EDC" w:rsidRPr="00CC0D29">
        <w:rPr>
          <w:rFonts w:ascii="Microsoft YaHei" w:eastAsia="Microsoft YaHei" w:hAnsi="Microsoft YaHei"/>
          <w:color w:val="FF0000"/>
          <w:sz w:val="18"/>
          <w:szCs w:val="24"/>
        </w:rPr>
        <w:t>pringCloud</w:t>
      </w:r>
      <w:r w:rsidR="004F3EDC" w:rsidRPr="00CC0D29">
        <w:rPr>
          <w:rFonts w:ascii="Microsoft YaHei" w:eastAsia="Microsoft YaHei" w:hAnsi="Microsoft YaHei" w:hint="eastAsia"/>
          <w:color w:val="FF0000"/>
          <w:sz w:val="18"/>
          <w:szCs w:val="24"/>
        </w:rPr>
        <w:t>建議使用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核心框架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：Spring Boot(2.4.</w:t>
      </w:r>
      <w:r>
        <w:rPr>
          <w:rFonts w:ascii="Microsoft YaHei" w:eastAsia="Microsoft YaHei" w:hAnsi="Microsoft YaHei"/>
          <w:sz w:val="18"/>
          <w:szCs w:val="24"/>
        </w:rPr>
        <w:t>X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) + Spring Cloud(2020.0.</w:t>
      </w:r>
      <w:r>
        <w:rPr>
          <w:rFonts w:ascii="Microsoft YaHei" w:eastAsia="Microsoft YaHei" w:hAnsi="Microsoft YaHei"/>
          <w:sz w:val="18"/>
          <w:szCs w:val="24"/>
        </w:rPr>
        <w:t>X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) + Spring Cloud Alibaba(2.2.</w:t>
      </w:r>
      <w:r>
        <w:rPr>
          <w:rFonts w:ascii="Microsoft YaHei" w:eastAsia="Microsoft YaHei" w:hAnsi="Microsoft YaHei"/>
          <w:sz w:val="18"/>
          <w:szCs w:val="24"/>
        </w:rPr>
        <w:t>X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)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服務註冊中心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&amp;</w:t>
      </w:r>
      <w:r>
        <w:rPr>
          <w:rFonts w:ascii="Microsoft YaHei" w:eastAsia="Microsoft YaHei" w:hAnsi="Microsoft YaHei" w:hint="eastAsia"/>
          <w:sz w:val="18"/>
          <w:szCs w:val="24"/>
        </w:rPr>
        <w:t>配置中心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：Spring Cloud Alibaba Nacos &amp; Nacos Config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遠程服務調用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/</w:t>
      </w:r>
      <w:r>
        <w:rPr>
          <w:rFonts w:ascii="Microsoft YaHei" w:eastAsia="Microsoft YaHei" w:hAnsi="Microsoft YaHei" w:hint="eastAsia"/>
          <w:sz w:val="18"/>
          <w:szCs w:val="24"/>
        </w:rPr>
        <w:t>軟負載均衡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：Spring Cloud Feign &amp; Spring Cloud Loadbalancer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服務網關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 Spring Cloud Gateway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服務熔斷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/</w:t>
      </w:r>
      <w:r>
        <w:rPr>
          <w:rFonts w:ascii="Microsoft YaHei" w:eastAsia="Microsoft YaHei" w:hAnsi="Microsoft YaHei" w:hint="eastAsia"/>
          <w:sz w:val="18"/>
          <w:szCs w:val="24"/>
        </w:rPr>
        <w:t>降級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/</w:t>
      </w:r>
      <w:r>
        <w:rPr>
          <w:rFonts w:ascii="Microsoft YaHei" w:eastAsia="Microsoft YaHei" w:hAnsi="Microsoft YaHei" w:hint="eastAsia"/>
          <w:sz w:val="18"/>
          <w:szCs w:val="24"/>
        </w:rPr>
        <w:t>限流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：Spring Cloud Alibaba Sentinel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數據持久層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：MyBatis-Plus + Lombok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服務認證與授權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：Spring Cloud Security Oauth2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關係型數據庫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：MySQL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  <w:lang w:eastAsia="zh-TW"/>
        </w:rPr>
      </w:pPr>
      <w:r>
        <w:rPr>
          <w:rFonts w:ascii="Microsoft YaHei" w:eastAsia="Microsoft YaHei" w:hAnsi="Microsoft YaHei" w:hint="eastAsia"/>
          <w:sz w:val="18"/>
          <w:szCs w:val="24"/>
          <w:lang w:eastAsia="zh-TW"/>
        </w:rPr>
        <w:lastRenderedPageBreak/>
        <w:t>遠程數據字典服務/NoSql數據庫/分佈式鎖</w:t>
      </w:r>
      <w:r w:rsidRPr="00B45529">
        <w:rPr>
          <w:rFonts w:ascii="Microsoft YaHei" w:eastAsia="Microsoft YaHei" w:hAnsi="Microsoft YaHei" w:hint="eastAsia"/>
          <w:sz w:val="18"/>
          <w:szCs w:val="24"/>
          <w:lang w:eastAsia="zh-TW"/>
        </w:rPr>
        <w:t>：Redis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工具類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：Hutool , Jackson , Gson , Easypoi , Easyexcel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分佈式任務調度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：XXL-JOB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分佈式版本控制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GitLab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分佈式事務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Spring Cloud Alibaba Seata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分佈式文件存儲工具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MongoDB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分佈式搜索引擎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ElasticSearch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分佈式消息中間件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：RocketMQ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項目構建工具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：maven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W</w:t>
      </w:r>
      <w:r>
        <w:rPr>
          <w:rFonts w:ascii="Microsoft YaHei" w:eastAsia="Microsoft YaHei" w:hAnsi="Microsoft YaHei"/>
          <w:sz w:val="18"/>
          <w:szCs w:val="24"/>
        </w:rPr>
        <w:t>eb</w:t>
      </w:r>
      <w:r>
        <w:rPr>
          <w:rFonts w:ascii="Microsoft YaHei" w:eastAsia="Microsoft YaHei" w:hAnsi="Microsoft YaHei" w:hint="eastAsia"/>
          <w:sz w:val="18"/>
          <w:szCs w:val="24"/>
        </w:rPr>
        <w:t>容器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：undertow</w:t>
      </w:r>
    </w:p>
    <w:p w:rsidR="00B45529" w:rsidRPr="00B45529" w:rsidRDefault="00B45529" w:rsidP="00B45529">
      <w:pPr>
        <w:ind w:firstLineChars="200"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接口文檔構建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：Swagger2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服務監控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Spring Boot Admin</w:t>
      </w:r>
    </w:p>
    <w:p w:rsidR="00B45529" w:rsidRPr="00B45529" w:rsidRDefault="00B45529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應用容器引擎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>
        <w:rPr>
          <w:rFonts w:ascii="Microsoft YaHei" w:eastAsia="Microsoft YaHei" w:hAnsi="Microsoft YaHei" w:hint="eastAsia"/>
          <w:sz w:val="18"/>
          <w:szCs w:val="24"/>
        </w:rPr>
        <w:t>Docker</w:t>
      </w:r>
    </w:p>
    <w:p w:rsidR="00B45529" w:rsidRPr="00B45529" w:rsidRDefault="00B45529" w:rsidP="00C11A6D">
      <w:pPr>
        <w:ind w:firstLine="360"/>
        <w:jc w:val="left"/>
        <w:rPr>
          <w:rFonts w:ascii="Microsoft YaHei" w:eastAsia="Microsoft YaHei" w:hAnsi="Microsoft YaHei"/>
          <w:sz w:val="18"/>
          <w:szCs w:val="24"/>
        </w:rPr>
      </w:pPr>
      <w:r>
        <w:rPr>
          <w:rFonts w:ascii="Microsoft YaHei" w:eastAsia="Microsoft YaHei" w:hAnsi="Microsoft YaHei" w:hint="eastAsia"/>
          <w:sz w:val="18"/>
          <w:szCs w:val="24"/>
        </w:rPr>
        <w:t>日誌記錄</w:t>
      </w:r>
      <w:r w:rsidRPr="00B45529">
        <w:rPr>
          <w:rFonts w:ascii="Microsoft YaHei" w:eastAsia="Microsoft YaHei" w:hAnsi="Microsoft YaHei" w:hint="eastAsia"/>
          <w:sz w:val="18"/>
          <w:szCs w:val="24"/>
        </w:rPr>
        <w:t>：</w:t>
      </w:r>
      <w:r w:rsidR="00C11A6D">
        <w:rPr>
          <w:rFonts w:ascii="Microsoft YaHei" w:eastAsia="Microsoft YaHei" w:hAnsi="Microsoft YaHei" w:hint="eastAsia"/>
          <w:sz w:val="18"/>
          <w:szCs w:val="24"/>
        </w:rPr>
        <w:t>Logback + Log4j2</w:t>
      </w:r>
    </w:p>
    <w:p w:rsidR="004F3EDC" w:rsidRDefault="00C11A6D" w:rsidP="00B45529">
      <w:pPr>
        <w:ind w:firstLine="360"/>
        <w:jc w:val="left"/>
        <w:rPr>
          <w:rFonts w:ascii="Microsoft YaHei" w:eastAsia="Microsoft YaHei" w:hAnsi="Microsoft YaHei"/>
          <w:sz w:val="18"/>
          <w:szCs w:val="24"/>
          <w:lang w:eastAsia="zh-TW"/>
        </w:rPr>
      </w:pPr>
      <w:r>
        <w:rPr>
          <w:rFonts w:ascii="Microsoft YaHei" w:eastAsia="Microsoft YaHei" w:hAnsi="Microsoft YaHei" w:hint="eastAsia"/>
          <w:sz w:val="18"/>
          <w:szCs w:val="24"/>
          <w:lang w:eastAsia="zh-TW"/>
        </w:rPr>
        <w:t>單元測試</w:t>
      </w:r>
      <w:r w:rsidR="00B45529" w:rsidRPr="00B45529">
        <w:rPr>
          <w:rFonts w:ascii="Microsoft YaHei" w:eastAsia="Microsoft YaHei" w:hAnsi="Microsoft YaHei" w:hint="eastAsia"/>
          <w:sz w:val="18"/>
          <w:szCs w:val="24"/>
          <w:lang w:eastAsia="zh-TW"/>
        </w:rPr>
        <w:t>：Junit</w:t>
      </w:r>
    </w:p>
    <w:p w:rsidR="00CC0D29" w:rsidRPr="00C11A6D" w:rsidRDefault="00C11A6D" w:rsidP="00991A8D">
      <w:pPr>
        <w:ind w:firstLine="360"/>
        <w:jc w:val="left"/>
        <w:rPr>
          <w:rFonts w:ascii="Microsoft YaHei" w:eastAsia="Microsoft YaHei" w:hAnsi="Microsoft YaHei"/>
          <w:sz w:val="18"/>
          <w:szCs w:val="24"/>
          <w:lang w:eastAsia="zh-TW"/>
        </w:rPr>
      </w:pPr>
      <w:r>
        <w:rPr>
          <w:rFonts w:ascii="Microsoft YaHei" w:eastAsia="Microsoft YaHei" w:hAnsi="Microsoft YaHei" w:hint="eastAsia"/>
          <w:sz w:val="18"/>
          <w:szCs w:val="24"/>
          <w:lang w:eastAsia="zh-TW"/>
        </w:rPr>
        <w:t>自動化構建工具:</w:t>
      </w:r>
      <w:r>
        <w:rPr>
          <w:rFonts w:ascii="Microsoft YaHei" w:eastAsia="Microsoft YaHei" w:hAnsi="Microsoft YaHei"/>
          <w:sz w:val="18"/>
          <w:szCs w:val="24"/>
          <w:lang w:eastAsia="zh-TW"/>
        </w:rPr>
        <w:t xml:space="preserve"> Jenkins</w:t>
      </w:r>
    </w:p>
    <w:p w:rsidR="00F7188E" w:rsidRDefault="00F7188E">
      <w:pPr>
        <w:jc w:val="left"/>
        <w:rPr>
          <w:rFonts w:ascii="Microsoft YaHei" w:eastAsia="Microsoft YaHei" w:hAnsi="Microsoft YaHei"/>
          <w:sz w:val="18"/>
          <w:szCs w:val="24"/>
          <w:lang w:eastAsia="zh-TW"/>
        </w:rPr>
      </w:pPr>
    </w:p>
    <w:p w:rsidR="00991A8D" w:rsidRPr="00EA1079" w:rsidRDefault="00922283" w:rsidP="00991A8D">
      <w:pPr>
        <w:jc w:val="left"/>
        <w:rPr>
          <w:rFonts w:eastAsia="Microsoft YaHei" w:cstheme="minorHAnsi"/>
          <w:b/>
          <w:sz w:val="18"/>
          <w:szCs w:val="24"/>
          <w:lang w:eastAsia="zh-TW"/>
        </w:rPr>
      </w:pPr>
      <w:r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六</w:t>
      </w:r>
      <w:r w:rsidR="00F7188E" w:rsidRPr="00EA1079">
        <w:rPr>
          <w:rFonts w:ascii="Microsoft YaHei" w:eastAsia="Microsoft YaHei" w:hAnsi="Microsoft YaHei"/>
          <w:b/>
          <w:sz w:val="18"/>
          <w:szCs w:val="24"/>
          <w:lang w:eastAsia="zh-TW"/>
        </w:rPr>
        <w:t>、</w:t>
      </w:r>
      <w:r w:rsidR="005D3E08" w:rsidRPr="00EA1079">
        <w:rPr>
          <w:rFonts w:ascii="Microsoft YaHei" w:eastAsia="Microsoft YaHei" w:hAnsi="Microsoft YaHei" w:hint="eastAsia"/>
          <w:b/>
          <w:sz w:val="18"/>
          <w:szCs w:val="24"/>
          <w:lang w:eastAsia="zh-TW"/>
        </w:rPr>
        <w:t>【數據庫相關要求】</w:t>
      </w:r>
    </w:p>
    <w:p w:rsidR="00991A8D" w:rsidRPr="00991A8D" w:rsidRDefault="00991A8D" w:rsidP="00991A8D">
      <w:pPr>
        <w:jc w:val="left"/>
        <w:rPr>
          <w:rFonts w:eastAsia="Microsoft YaHei" w:cstheme="minorHAnsi"/>
          <w:sz w:val="18"/>
          <w:szCs w:val="24"/>
          <w:lang w:eastAsia="zh-TW"/>
        </w:rPr>
      </w:pPr>
      <w:r>
        <w:rPr>
          <w:rFonts w:eastAsia="Microsoft YaHei" w:cstheme="minorHAnsi"/>
          <w:sz w:val="18"/>
          <w:szCs w:val="24"/>
          <w:lang w:eastAsia="zh-TW"/>
        </w:rPr>
        <w:t xml:space="preserve">1.   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數據庫及表字符編碼使用</w:t>
      </w:r>
      <w:r w:rsidRPr="00077E16">
        <w:rPr>
          <w:rFonts w:ascii="Microsoft YaHei" w:eastAsia="Microsoft YaHei" w:hAnsi="Microsoft YaHei"/>
          <w:sz w:val="18"/>
          <w:szCs w:val="24"/>
          <w:lang w:eastAsia="zh-TW"/>
        </w:rPr>
        <w:t>UTF8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或</w:t>
      </w:r>
      <w:r w:rsidRPr="00715022">
        <w:rPr>
          <w:rFonts w:ascii="Microsoft YaHei" w:eastAsia="Microsoft YaHei" w:hAnsi="Microsoft YaHei" w:hint="eastAsia"/>
          <w:sz w:val="18"/>
          <w:szCs w:val="24"/>
          <w:lang w:eastAsia="zh-TW"/>
        </w:rPr>
        <w:t>utf8mb4</w:t>
      </w:r>
    </w:p>
    <w:p w:rsidR="00991A8D" w:rsidRPr="00991A8D" w:rsidRDefault="00991A8D" w:rsidP="00991A8D">
      <w:pPr>
        <w:pStyle w:val="a3"/>
        <w:spacing w:line="276" w:lineRule="auto"/>
        <w:ind w:left="360" w:firstLineChars="0" w:firstLine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說明：</w:t>
      </w:r>
    </w:p>
    <w:p w:rsidR="00991A8D" w:rsidRPr="00991A8D" w:rsidRDefault="00991A8D" w:rsidP="00991A8D">
      <w:pPr>
        <w:pStyle w:val="a3"/>
        <w:numPr>
          <w:ilvl w:val="0"/>
          <w:numId w:val="5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字段類型根據實際需求選擇合適的類型：</w:t>
      </w:r>
      <w:r w:rsidRPr="00715022">
        <w:rPr>
          <w:rFonts w:ascii="Microsoft YaHei" w:eastAsia="Microsoft YaHei" w:hAnsi="Microsoft YaHei" w:hint="eastAsia"/>
          <w:sz w:val="18"/>
          <w:szCs w:val="24"/>
        </w:rPr>
        <w:t>int</w:t>
      </w:r>
      <w:r w:rsidRPr="00715022">
        <w:rPr>
          <w:rFonts w:ascii="Microsoft YaHei" w:eastAsia="Microsoft YaHei" w:hAnsi="Microsoft YaHei"/>
          <w:sz w:val="18"/>
          <w:szCs w:val="24"/>
        </w:rPr>
        <w:t>/</w:t>
      </w:r>
      <w:r w:rsidRPr="00715022">
        <w:rPr>
          <w:rFonts w:ascii="Microsoft YaHei" w:eastAsia="Microsoft YaHei" w:hAnsi="Microsoft YaHei" w:hint="eastAsia"/>
          <w:sz w:val="18"/>
          <w:szCs w:val="24"/>
        </w:rPr>
        <w:t>varchar</w:t>
      </w:r>
      <w:r w:rsidRPr="00715022">
        <w:rPr>
          <w:rFonts w:ascii="Microsoft YaHei" w:eastAsia="Microsoft YaHei" w:hAnsi="Microsoft YaHei"/>
          <w:sz w:val="18"/>
          <w:szCs w:val="24"/>
        </w:rPr>
        <w:t>/</w:t>
      </w:r>
      <w:r w:rsidRPr="00715022">
        <w:rPr>
          <w:rFonts w:ascii="Microsoft YaHei" w:eastAsia="Microsoft YaHei" w:hAnsi="Microsoft YaHei" w:hint="eastAsia"/>
          <w:sz w:val="18"/>
          <w:szCs w:val="24"/>
        </w:rPr>
        <w:t>text/datetime</w:t>
      </w:r>
      <w:r w:rsidRPr="00715022">
        <w:rPr>
          <w:rFonts w:ascii="Microsoft YaHei" w:eastAsia="Microsoft YaHei" w:hAnsi="Microsoft YaHei"/>
          <w:sz w:val="18"/>
          <w:szCs w:val="24"/>
        </w:rPr>
        <w:t>/</w:t>
      </w:r>
      <w:r w:rsidRPr="00715022">
        <w:rPr>
          <w:rFonts w:ascii="Microsoft YaHei" w:eastAsia="Microsoft YaHei" w:hAnsi="Microsoft YaHei" w:hint="eastAsia"/>
          <w:sz w:val="18"/>
          <w:szCs w:val="24"/>
        </w:rPr>
        <w:t>smallint</w:t>
      </w:r>
      <w:r w:rsidRPr="00715022">
        <w:rPr>
          <w:rFonts w:ascii="Microsoft YaHei" w:eastAsia="Microsoft YaHei" w:hAnsi="Microsoft YaHei"/>
          <w:sz w:val="18"/>
          <w:szCs w:val="24"/>
        </w:rPr>
        <w:t>/</w:t>
      </w:r>
      <w:r w:rsidRPr="00715022">
        <w:rPr>
          <w:rFonts w:ascii="Microsoft YaHei" w:eastAsia="Microsoft YaHei" w:hAnsi="Microsoft YaHei" w:hint="eastAsia"/>
          <w:sz w:val="18"/>
          <w:szCs w:val="24"/>
        </w:rPr>
        <w:t>bit</w:t>
      </w:r>
      <w:r w:rsidRPr="00991A8D">
        <w:rPr>
          <w:rFonts w:eastAsia="Microsoft YaHei" w:cstheme="minorHAnsi" w:hint="eastAsia"/>
          <w:sz w:val="18"/>
          <w:szCs w:val="24"/>
        </w:rPr>
        <w:t>等；</w:t>
      </w:r>
    </w:p>
    <w:p w:rsidR="00991A8D" w:rsidRPr="00991A8D" w:rsidRDefault="00991A8D" w:rsidP="00991A8D">
      <w:pPr>
        <w:pStyle w:val="a3"/>
        <w:numPr>
          <w:ilvl w:val="0"/>
          <w:numId w:val="5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所有字段必須嚴格按照實際需求設定合適範圍的</w:t>
      </w:r>
      <w:r w:rsidR="00A81AA6">
        <w:rPr>
          <w:rFonts w:eastAsia="Microsoft YaHei" w:cstheme="minorHAnsi" w:hint="eastAsia"/>
          <w:sz w:val="18"/>
          <w:szCs w:val="24"/>
          <w:lang w:eastAsia="zh-TW"/>
        </w:rPr>
        <w:t>長度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，不可虛高。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Eg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：一個存儲用戶姓名的字段使用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varchar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類型，</w:t>
      </w:r>
      <w:r w:rsidR="000C0B30">
        <w:rPr>
          <w:rFonts w:eastAsia="Microsoft YaHei" w:cstheme="minorHAnsi" w:hint="eastAsia"/>
          <w:sz w:val="18"/>
          <w:szCs w:val="24"/>
          <w:lang w:eastAsia="zh-TW"/>
        </w:rPr>
        <w:t>長度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卻設置成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2</w:t>
      </w:r>
      <w:r w:rsidRPr="00991A8D">
        <w:rPr>
          <w:rFonts w:eastAsia="Microsoft YaHei" w:cstheme="minorHAnsi"/>
          <w:sz w:val="18"/>
          <w:szCs w:val="24"/>
          <w:lang w:eastAsia="zh-TW"/>
        </w:rPr>
        <w:t>55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；</w:t>
      </w:r>
    </w:p>
    <w:p w:rsidR="00991A8D" w:rsidRPr="00991A8D" w:rsidRDefault="00991A8D" w:rsidP="00991A8D">
      <w:pPr>
        <w:pStyle w:val="a3"/>
        <w:numPr>
          <w:ilvl w:val="0"/>
          <w:numId w:val="5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所有記錄表必須要有字段體現出：記錄生成人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&amp;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生成時間，更新人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&amp;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更新時間。</w:t>
      </w:r>
      <w:r w:rsidRPr="00991A8D">
        <w:rPr>
          <w:rFonts w:eastAsia="Microsoft YaHei" w:cstheme="minorHAnsi"/>
          <w:sz w:val="18"/>
          <w:szCs w:val="24"/>
          <w:lang w:eastAsia="zh-TW"/>
        </w:rPr>
        <w:t>E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g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：公告表，必須體現出每條公告是誰在什麼時間創建以及更新的相關信息；</w:t>
      </w:r>
    </w:p>
    <w:p w:rsidR="00991A8D" w:rsidRPr="00991A8D" w:rsidRDefault="00991A8D" w:rsidP="00991A8D">
      <w:pPr>
        <w:pStyle w:val="a3"/>
        <w:numPr>
          <w:ilvl w:val="0"/>
          <w:numId w:val="5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所有字段（特殊字段除外）都必須設置為必填；</w:t>
      </w:r>
    </w:p>
    <w:p w:rsidR="00991A8D" w:rsidRPr="00991A8D" w:rsidRDefault="00991A8D" w:rsidP="00991A8D">
      <w:pPr>
        <w:pStyle w:val="a3"/>
        <w:numPr>
          <w:ilvl w:val="0"/>
          <w:numId w:val="5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所有關聯外鍵使用整型字段，盡量不要使用字符串作為父子表關聯字段。</w:t>
      </w:r>
    </w:p>
    <w:p w:rsidR="00991A8D" w:rsidRPr="00991A8D" w:rsidRDefault="00991A8D" w:rsidP="00991A8D">
      <w:pPr>
        <w:pStyle w:val="a3"/>
        <w:numPr>
          <w:ilvl w:val="0"/>
          <w:numId w:val="6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/>
          <w:sz w:val="18"/>
          <w:szCs w:val="24"/>
          <w:lang w:eastAsia="zh-TW"/>
        </w:rPr>
        <w:t>庫名、表名、字段名必須使用英文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/</w:t>
      </w:r>
      <w:r w:rsidRPr="00991A8D">
        <w:rPr>
          <w:rFonts w:eastAsia="Microsoft YaHei" w:cstheme="minorHAnsi"/>
          <w:sz w:val="18"/>
          <w:szCs w:val="24"/>
          <w:lang w:eastAsia="zh-TW"/>
        </w:rPr>
        <w:t>英文縮寫命名，不得使用拼音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/</w:t>
      </w:r>
      <w:r w:rsidRPr="00991A8D">
        <w:rPr>
          <w:rFonts w:eastAsia="Microsoft YaHei" w:cstheme="minorHAnsi"/>
          <w:sz w:val="18"/>
          <w:szCs w:val="24"/>
          <w:lang w:eastAsia="zh-TW"/>
        </w:rPr>
        <w:t>拼音縮寫</w:t>
      </w:r>
    </w:p>
    <w:p w:rsidR="00991A8D" w:rsidRPr="00991A8D" w:rsidRDefault="00991A8D" w:rsidP="00991A8D">
      <w:pPr>
        <w:pStyle w:val="a3"/>
        <w:spacing w:line="276" w:lineRule="auto"/>
        <w:ind w:left="360" w:firstLineChars="0" w:firstLine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說明：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名稱採取字段含義的直譯，多個單詞間以下劃線進行連接。</w:t>
      </w:r>
      <w:r w:rsidRPr="00991A8D">
        <w:rPr>
          <w:rFonts w:eastAsia="Microsoft YaHei" w:cstheme="minorHAnsi"/>
          <w:sz w:val="18"/>
          <w:szCs w:val="24"/>
        </w:rPr>
        <w:t>E</w:t>
      </w:r>
      <w:r w:rsidRPr="00991A8D">
        <w:rPr>
          <w:rFonts w:eastAsia="Microsoft YaHei" w:cstheme="minorHAnsi" w:hint="eastAsia"/>
          <w:sz w:val="18"/>
          <w:szCs w:val="24"/>
        </w:rPr>
        <w:t>g</w:t>
      </w:r>
      <w:r w:rsidRPr="00991A8D">
        <w:rPr>
          <w:rFonts w:eastAsia="Microsoft YaHei" w:cstheme="minorHAnsi" w:hint="eastAsia"/>
          <w:sz w:val="18"/>
          <w:szCs w:val="24"/>
        </w:rPr>
        <w:t>：用戶名稱</w:t>
      </w:r>
      <w:r w:rsidRPr="00991A8D">
        <w:rPr>
          <w:rFonts w:eastAsia="Microsoft YaHei" w:cstheme="minorHAnsi" w:hint="eastAsia"/>
          <w:sz w:val="18"/>
          <w:szCs w:val="24"/>
        </w:rPr>
        <w:t xml:space="preserve"> </w:t>
      </w:r>
      <w:r w:rsidRPr="00991A8D">
        <w:rPr>
          <w:rFonts w:eastAsia="Microsoft YaHei" w:cstheme="minorHAnsi"/>
          <w:sz w:val="18"/>
          <w:szCs w:val="24"/>
        </w:rPr>
        <w:t xml:space="preserve"> </w:t>
      </w:r>
      <w:r w:rsidRPr="00991A8D">
        <w:rPr>
          <w:rFonts w:eastAsia="Microsoft YaHei" w:cstheme="minorHAnsi" w:hint="eastAsia"/>
          <w:sz w:val="18"/>
          <w:szCs w:val="24"/>
        </w:rPr>
        <w:t>user</w:t>
      </w:r>
      <w:r w:rsidRPr="00991A8D">
        <w:rPr>
          <w:rFonts w:eastAsia="Microsoft YaHei" w:cstheme="minorHAnsi"/>
          <w:sz w:val="18"/>
          <w:szCs w:val="24"/>
        </w:rPr>
        <w:t>_</w:t>
      </w:r>
      <w:r w:rsidRPr="00991A8D">
        <w:rPr>
          <w:rFonts w:eastAsia="Microsoft YaHei" w:cstheme="minorHAnsi" w:hint="eastAsia"/>
          <w:sz w:val="18"/>
          <w:szCs w:val="24"/>
        </w:rPr>
        <w:t>name</w:t>
      </w:r>
      <w:r w:rsidRPr="00991A8D">
        <w:rPr>
          <w:rFonts w:eastAsia="Microsoft YaHei" w:cstheme="minorHAnsi" w:hint="eastAsia"/>
          <w:sz w:val="18"/>
          <w:szCs w:val="24"/>
        </w:rPr>
        <w:t>；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不同表中字段名稱盡量不要重複。</w:t>
      </w:r>
    </w:p>
    <w:p w:rsidR="00991A8D" w:rsidRPr="00991A8D" w:rsidRDefault="00991A8D" w:rsidP="00991A8D">
      <w:pPr>
        <w:pStyle w:val="a3"/>
        <w:numPr>
          <w:ilvl w:val="0"/>
          <w:numId w:val="6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/>
          <w:sz w:val="18"/>
          <w:szCs w:val="24"/>
          <w:lang w:eastAsia="zh-TW"/>
        </w:rPr>
        <w:t>數據庫表、字段備註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清晰明確</w:t>
      </w:r>
    </w:p>
    <w:p w:rsidR="00991A8D" w:rsidRPr="00991A8D" w:rsidRDefault="00991A8D" w:rsidP="00991A8D">
      <w:pPr>
        <w:pStyle w:val="a3"/>
        <w:spacing w:line="276" w:lineRule="auto"/>
        <w:ind w:left="360" w:firstLineChars="0" w:firstLine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說明：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字段注釋以中文簡體進行標註且不得省略；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特殊字段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/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一個字段有多種用途需要詳細說明該字段用法；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 w:hint="eastAsia"/>
          <w:sz w:val="18"/>
          <w:szCs w:val="24"/>
          <w:lang w:eastAsia="zh-TW"/>
        </w:rPr>
        <w:t>表與表之間如有必要聯繫（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eg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：父子關係）必須建立外鍵強制關聯。</w:t>
      </w:r>
    </w:p>
    <w:p w:rsidR="00991A8D" w:rsidRPr="00991A8D" w:rsidRDefault="00991A8D" w:rsidP="00991A8D">
      <w:pPr>
        <w:pStyle w:val="a3"/>
        <w:numPr>
          <w:ilvl w:val="0"/>
          <w:numId w:val="6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  <w:lang w:eastAsia="zh-TW"/>
        </w:rPr>
      </w:pPr>
      <w:r w:rsidRPr="00991A8D">
        <w:rPr>
          <w:rFonts w:eastAsia="Microsoft YaHei" w:cstheme="minorHAnsi"/>
          <w:sz w:val="18"/>
          <w:szCs w:val="24"/>
          <w:lang w:eastAsia="zh-TW"/>
        </w:rPr>
        <w:t>提供相關數據庫交接文檔</w:t>
      </w:r>
      <w:r>
        <w:rPr>
          <w:rFonts w:eastAsia="Microsoft YaHei" w:cstheme="minorHAnsi" w:hint="eastAsia"/>
          <w:sz w:val="18"/>
          <w:szCs w:val="24"/>
          <w:lang w:eastAsia="zh-TW"/>
        </w:rPr>
        <w:t>，</w:t>
      </w:r>
      <w:r w:rsidRPr="00991A8D">
        <w:rPr>
          <w:rFonts w:eastAsia="Microsoft YaHei" w:cstheme="minorHAnsi" w:hint="eastAsia"/>
          <w:sz w:val="18"/>
          <w:szCs w:val="24"/>
          <w:lang w:eastAsia="zh-TW"/>
        </w:rPr>
        <w:t>文檔包括但不限於以下內容：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數據庫表</w:t>
      </w:r>
      <w:r w:rsidRPr="00991A8D">
        <w:rPr>
          <w:rFonts w:eastAsia="Microsoft YaHei" w:cstheme="minorHAnsi" w:hint="eastAsia"/>
          <w:sz w:val="18"/>
          <w:szCs w:val="24"/>
        </w:rPr>
        <w:t>E</w:t>
      </w:r>
      <w:r w:rsidRPr="00991A8D">
        <w:rPr>
          <w:rFonts w:eastAsia="Microsoft YaHei" w:cstheme="minorHAnsi"/>
          <w:sz w:val="18"/>
          <w:szCs w:val="24"/>
        </w:rPr>
        <w:t>R</w:t>
      </w:r>
      <w:r w:rsidRPr="00991A8D">
        <w:rPr>
          <w:rFonts w:eastAsia="Microsoft YaHei" w:cstheme="minorHAnsi" w:hint="eastAsia"/>
          <w:sz w:val="18"/>
          <w:szCs w:val="24"/>
        </w:rPr>
        <w:t>模型圖；</w:t>
      </w:r>
    </w:p>
    <w:p w:rsidR="00991A8D" w:rsidRPr="00991A8D" w:rsidRDefault="00991A8D" w:rsidP="00991A8D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數據庫設計邏輯說明；</w:t>
      </w:r>
    </w:p>
    <w:p w:rsidR="00EA1079" w:rsidRDefault="00991A8D" w:rsidP="00EA1079">
      <w:pPr>
        <w:pStyle w:val="a3"/>
        <w:numPr>
          <w:ilvl w:val="0"/>
          <w:numId w:val="4"/>
        </w:numPr>
        <w:spacing w:line="276" w:lineRule="auto"/>
        <w:ind w:firstLineChars="0"/>
        <w:jc w:val="left"/>
        <w:rPr>
          <w:rFonts w:eastAsia="Microsoft YaHei" w:cstheme="minorHAnsi"/>
          <w:sz w:val="18"/>
          <w:szCs w:val="24"/>
        </w:rPr>
      </w:pPr>
      <w:r w:rsidRPr="00991A8D">
        <w:rPr>
          <w:rFonts w:eastAsia="Microsoft YaHei" w:cstheme="minorHAnsi" w:hint="eastAsia"/>
          <w:sz w:val="18"/>
          <w:szCs w:val="24"/>
        </w:rPr>
        <w:t>數據庫使用說明。</w:t>
      </w:r>
    </w:p>
    <w:p w:rsidR="00A71105" w:rsidRDefault="00A71105" w:rsidP="00D0525D">
      <w:pPr>
        <w:spacing w:line="276" w:lineRule="auto"/>
        <w:jc w:val="left"/>
        <w:rPr>
          <w:rFonts w:eastAsia="新細明體" w:cstheme="minorHAnsi"/>
          <w:sz w:val="18"/>
          <w:szCs w:val="24"/>
          <w:lang w:eastAsia="zh-TW"/>
        </w:rPr>
      </w:pPr>
    </w:p>
    <w:p w:rsidR="00D0525D" w:rsidRPr="003807D0" w:rsidRDefault="00D0525D" w:rsidP="00D0525D">
      <w:pPr>
        <w:spacing w:line="276" w:lineRule="auto"/>
        <w:jc w:val="left"/>
        <w:rPr>
          <w:rFonts w:eastAsia="Microsoft YaHei" w:cstheme="minorHAnsi" w:hint="eastAsia"/>
          <w:sz w:val="18"/>
          <w:szCs w:val="24"/>
          <w:lang w:eastAsia="zh-TW"/>
        </w:rPr>
      </w:pPr>
      <w:bookmarkStart w:id="0" w:name="_GoBack"/>
      <w:bookmarkEnd w:id="0"/>
      <w:r w:rsidRPr="003807D0">
        <w:rPr>
          <w:rFonts w:eastAsia="Microsoft YaHei" w:cstheme="minorHAnsi" w:hint="eastAsia"/>
          <w:sz w:val="18"/>
          <w:szCs w:val="24"/>
          <w:lang w:eastAsia="zh-TW"/>
        </w:rPr>
        <w:t>其他要求</w:t>
      </w:r>
    </w:p>
    <w:p w:rsidR="00D0525D" w:rsidRPr="003807D0" w:rsidRDefault="00D0525D" w:rsidP="00D0525D">
      <w:pPr>
        <w:numPr>
          <w:ilvl w:val="0"/>
          <w:numId w:val="18"/>
        </w:numPr>
        <w:spacing w:line="0" w:lineRule="atLeast"/>
        <w:jc w:val="left"/>
        <w:rPr>
          <w:rFonts w:eastAsia="Microsoft YaHei" w:cstheme="minorHAnsi"/>
          <w:sz w:val="18"/>
          <w:szCs w:val="24"/>
          <w:lang w:eastAsia="zh-TW"/>
        </w:rPr>
      </w:pPr>
      <w:r w:rsidRPr="003807D0">
        <w:rPr>
          <w:rFonts w:eastAsia="Microsoft YaHei" w:cstheme="minorHAnsi" w:hint="eastAsia"/>
          <w:sz w:val="18"/>
          <w:szCs w:val="24"/>
          <w:lang w:eastAsia="zh-TW"/>
        </w:rPr>
        <w:t>需</w:t>
      </w:r>
      <w:r w:rsidRPr="003807D0">
        <w:rPr>
          <w:rFonts w:eastAsia="Microsoft YaHei" w:cstheme="minorHAnsi"/>
          <w:sz w:val="18"/>
          <w:szCs w:val="24"/>
          <w:lang w:eastAsia="zh-TW"/>
        </w:rPr>
        <w:t>有数据库可收集</w:t>
      </w:r>
      <w:r w:rsidRPr="003807D0">
        <w:rPr>
          <w:rFonts w:eastAsia="Microsoft YaHei" w:cstheme="minorHAnsi" w:hint="eastAsia"/>
          <w:sz w:val="18"/>
          <w:szCs w:val="24"/>
          <w:lang w:eastAsia="zh-TW"/>
        </w:rPr>
        <w:t>、</w:t>
      </w:r>
      <w:r w:rsidRPr="003807D0">
        <w:rPr>
          <w:rFonts w:eastAsia="Microsoft YaHei" w:cstheme="minorHAnsi"/>
          <w:sz w:val="18"/>
          <w:szCs w:val="24"/>
          <w:lang w:eastAsia="zh-TW"/>
        </w:rPr>
        <w:t>分析用户数据</w:t>
      </w:r>
    </w:p>
    <w:p w:rsidR="00D0525D" w:rsidRPr="003807D0" w:rsidRDefault="00D0525D" w:rsidP="00D0525D">
      <w:pPr>
        <w:numPr>
          <w:ilvl w:val="0"/>
          <w:numId w:val="18"/>
        </w:numPr>
        <w:spacing w:line="0" w:lineRule="atLeast"/>
        <w:jc w:val="left"/>
        <w:rPr>
          <w:rFonts w:eastAsia="Microsoft YaHei" w:cstheme="minorHAnsi"/>
          <w:sz w:val="18"/>
          <w:szCs w:val="24"/>
          <w:lang w:eastAsia="zh-TW"/>
        </w:rPr>
      </w:pPr>
      <w:r w:rsidRPr="003807D0">
        <w:rPr>
          <w:rFonts w:eastAsia="Microsoft YaHei" w:cstheme="minorHAnsi" w:hint="eastAsia"/>
          <w:sz w:val="18"/>
          <w:szCs w:val="24"/>
          <w:lang w:eastAsia="zh-TW"/>
        </w:rPr>
        <w:t>需</w:t>
      </w:r>
      <w:r w:rsidRPr="003807D0">
        <w:rPr>
          <w:rFonts w:eastAsia="Microsoft YaHei" w:cstheme="minorHAnsi"/>
          <w:sz w:val="18"/>
          <w:szCs w:val="24"/>
          <w:lang w:eastAsia="zh-TW"/>
        </w:rPr>
        <w:t>有后台可供</w:t>
      </w:r>
      <w:r w:rsidRPr="003807D0">
        <w:rPr>
          <w:rFonts w:eastAsia="Microsoft YaHei" w:cstheme="minorHAnsi" w:hint="eastAsia"/>
          <w:sz w:val="18"/>
          <w:szCs w:val="24"/>
          <w:lang w:eastAsia="zh-TW"/>
        </w:rPr>
        <w:t>内容运营</w:t>
      </w:r>
      <w:r w:rsidRPr="003807D0">
        <w:rPr>
          <w:rFonts w:eastAsia="Microsoft YaHei" w:cstheme="minorHAnsi"/>
          <w:sz w:val="18"/>
          <w:szCs w:val="24"/>
          <w:lang w:eastAsia="zh-TW"/>
        </w:rPr>
        <w:t>部门进行内容更新</w:t>
      </w:r>
      <w:r w:rsidRPr="003807D0">
        <w:rPr>
          <w:rFonts w:eastAsia="Microsoft YaHei" w:cstheme="minorHAnsi" w:hint="eastAsia"/>
          <w:sz w:val="18"/>
          <w:szCs w:val="24"/>
          <w:lang w:eastAsia="zh-TW"/>
        </w:rPr>
        <w:t>，</w:t>
      </w:r>
      <w:r w:rsidRPr="003807D0">
        <w:rPr>
          <w:rFonts w:eastAsia="Microsoft YaHei" w:cstheme="minorHAnsi"/>
          <w:sz w:val="18"/>
          <w:szCs w:val="24"/>
          <w:lang w:eastAsia="zh-TW"/>
        </w:rPr>
        <w:t>如新闻</w:t>
      </w:r>
      <w:r w:rsidRPr="003807D0">
        <w:rPr>
          <w:rFonts w:eastAsia="Microsoft YaHei" w:cstheme="minorHAnsi" w:hint="eastAsia"/>
          <w:sz w:val="18"/>
          <w:szCs w:val="24"/>
          <w:lang w:eastAsia="zh-TW"/>
        </w:rPr>
        <w:t>更新</w:t>
      </w:r>
      <w:r w:rsidRPr="003807D0">
        <w:rPr>
          <w:rFonts w:eastAsia="Microsoft YaHei" w:cstheme="minorHAnsi"/>
          <w:sz w:val="18"/>
          <w:szCs w:val="24"/>
          <w:lang w:eastAsia="zh-TW"/>
        </w:rPr>
        <w:t>等</w:t>
      </w:r>
    </w:p>
    <w:p w:rsidR="00D0525D" w:rsidRPr="003807D0" w:rsidRDefault="00D0525D" w:rsidP="00D0525D">
      <w:pPr>
        <w:numPr>
          <w:ilvl w:val="0"/>
          <w:numId w:val="18"/>
        </w:numPr>
        <w:spacing w:line="0" w:lineRule="atLeast"/>
        <w:jc w:val="left"/>
        <w:rPr>
          <w:rFonts w:eastAsia="Microsoft YaHei" w:cstheme="minorHAnsi"/>
          <w:sz w:val="18"/>
          <w:szCs w:val="24"/>
          <w:lang w:eastAsia="zh-TW"/>
        </w:rPr>
      </w:pPr>
      <w:r w:rsidRPr="003807D0">
        <w:rPr>
          <w:rFonts w:eastAsia="Microsoft YaHei" w:cstheme="minorHAnsi" w:hint="eastAsia"/>
          <w:sz w:val="18"/>
          <w:szCs w:val="24"/>
          <w:lang w:eastAsia="zh-TW"/>
        </w:rPr>
        <w:t>网站的性能（如访问速度）和可靠性需要</w:t>
      </w:r>
      <w:r w:rsidRPr="003807D0">
        <w:rPr>
          <w:rFonts w:eastAsia="Microsoft YaHei" w:cstheme="minorHAnsi"/>
          <w:sz w:val="18"/>
          <w:szCs w:val="24"/>
          <w:lang w:eastAsia="zh-TW"/>
        </w:rPr>
        <w:t>确保</w:t>
      </w:r>
    </w:p>
    <w:p w:rsidR="00D0525D" w:rsidRPr="003807D0" w:rsidRDefault="00D0525D" w:rsidP="00D0525D">
      <w:pPr>
        <w:numPr>
          <w:ilvl w:val="0"/>
          <w:numId w:val="18"/>
        </w:numPr>
        <w:spacing w:line="0" w:lineRule="atLeast"/>
        <w:jc w:val="left"/>
        <w:rPr>
          <w:rFonts w:eastAsia="Microsoft YaHei" w:cstheme="minorHAnsi"/>
          <w:sz w:val="18"/>
          <w:szCs w:val="24"/>
          <w:lang w:eastAsia="zh-TW"/>
        </w:rPr>
      </w:pPr>
      <w:r w:rsidRPr="003807D0">
        <w:rPr>
          <w:rFonts w:eastAsia="Microsoft YaHei" w:cstheme="minorHAnsi" w:hint="eastAsia"/>
          <w:sz w:val="18"/>
          <w:szCs w:val="24"/>
          <w:lang w:eastAsia="zh-TW"/>
        </w:rPr>
        <w:t>管理系统具备详细的登录和访问日志记录，以方便安全分析</w:t>
      </w:r>
    </w:p>
    <w:p w:rsidR="00D0525D" w:rsidRPr="003807D0" w:rsidRDefault="00D0525D" w:rsidP="00D0525D">
      <w:pPr>
        <w:pStyle w:val="a3"/>
        <w:numPr>
          <w:ilvl w:val="0"/>
          <w:numId w:val="18"/>
        </w:numPr>
        <w:spacing w:line="276" w:lineRule="auto"/>
        <w:ind w:firstLineChars="0"/>
        <w:jc w:val="left"/>
        <w:rPr>
          <w:rFonts w:eastAsia="Microsoft YaHei" w:cstheme="minorHAnsi" w:hint="eastAsia"/>
          <w:sz w:val="18"/>
          <w:szCs w:val="24"/>
          <w:lang w:eastAsia="zh-TW"/>
        </w:rPr>
      </w:pPr>
      <w:r w:rsidRPr="003807D0">
        <w:rPr>
          <w:rFonts w:eastAsia="Microsoft YaHei" w:cstheme="minorHAnsi" w:hint="eastAsia"/>
          <w:sz w:val="18"/>
          <w:szCs w:val="24"/>
          <w:lang w:eastAsia="zh-TW"/>
        </w:rPr>
        <w:t>拥有完善的数据备份和恢复模块，保障数据的安全</w:t>
      </w:r>
    </w:p>
    <w:sectPr w:rsidR="00D0525D" w:rsidRPr="0038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E0" w:rsidRDefault="00742EE0" w:rsidP="005B7C13">
      <w:r>
        <w:separator/>
      </w:r>
    </w:p>
  </w:endnote>
  <w:endnote w:type="continuationSeparator" w:id="0">
    <w:p w:rsidR="00742EE0" w:rsidRDefault="00742EE0" w:rsidP="005B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E0" w:rsidRDefault="00742EE0" w:rsidP="005B7C13">
      <w:r>
        <w:separator/>
      </w:r>
    </w:p>
  </w:footnote>
  <w:footnote w:type="continuationSeparator" w:id="0">
    <w:p w:rsidR="00742EE0" w:rsidRDefault="00742EE0" w:rsidP="005B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BF1"/>
    <w:multiLevelType w:val="hybridMultilevel"/>
    <w:tmpl w:val="AD982D6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26F0714"/>
    <w:multiLevelType w:val="hybridMultilevel"/>
    <w:tmpl w:val="EE76DACE"/>
    <w:lvl w:ilvl="0" w:tplc="58842190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4FB2FBC"/>
    <w:multiLevelType w:val="multilevel"/>
    <w:tmpl w:val="E2F6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34D"/>
    <w:multiLevelType w:val="hybridMultilevel"/>
    <w:tmpl w:val="B00A2590"/>
    <w:lvl w:ilvl="0" w:tplc="A9E672DA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83876C4"/>
    <w:multiLevelType w:val="hybridMultilevel"/>
    <w:tmpl w:val="0DE8F43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0AA17631"/>
    <w:multiLevelType w:val="hybridMultilevel"/>
    <w:tmpl w:val="3D4CEDE6"/>
    <w:lvl w:ilvl="0" w:tplc="8C921F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9A75A92"/>
    <w:multiLevelType w:val="hybridMultilevel"/>
    <w:tmpl w:val="7CAE91E8"/>
    <w:lvl w:ilvl="0" w:tplc="DAE05A1E">
      <w:start w:val="1"/>
      <w:numFmt w:val="decimal"/>
      <w:lvlText w:val="%1、"/>
      <w:lvlJc w:val="left"/>
      <w:pPr>
        <w:ind w:left="1080" w:hanging="1080"/>
      </w:pPr>
      <w:rPr>
        <w:rFonts w:ascii="Microsoft YaHei" w:eastAsia="Microsoft YaHei" w:hAnsi="Microsoft YaHe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CC60F1"/>
    <w:multiLevelType w:val="hybridMultilevel"/>
    <w:tmpl w:val="793A316A"/>
    <w:lvl w:ilvl="0" w:tplc="FF5402F2">
      <w:start w:val="1"/>
      <w:numFmt w:val="bullet"/>
      <w:lvlText w:val="·"/>
      <w:lvlJc w:val="left"/>
      <w:pPr>
        <w:ind w:left="360" w:hanging="360"/>
      </w:pPr>
      <w:rPr>
        <w:rFonts w:ascii="Microsoft YaHei" w:eastAsia="Microsoft YaHei" w:hAnsi="Microsoft YaHe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CA1CE2"/>
    <w:multiLevelType w:val="hybridMultilevel"/>
    <w:tmpl w:val="6292E984"/>
    <w:lvl w:ilvl="0" w:tplc="87240F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D81146"/>
    <w:multiLevelType w:val="hybridMultilevel"/>
    <w:tmpl w:val="629C63AE"/>
    <w:lvl w:ilvl="0" w:tplc="FF5AD254">
      <w:start w:val="1"/>
      <w:numFmt w:val="bullet"/>
      <w:lvlText w:val="·"/>
      <w:lvlJc w:val="left"/>
      <w:pPr>
        <w:ind w:left="360" w:hanging="360"/>
      </w:pPr>
      <w:rPr>
        <w:rFonts w:ascii="Microsoft YaHei" w:eastAsia="Microsoft YaHei" w:hAnsi="Microsoft YaHe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DE5D59"/>
    <w:multiLevelType w:val="hybridMultilevel"/>
    <w:tmpl w:val="9882284A"/>
    <w:lvl w:ilvl="0" w:tplc="F6665534">
      <w:start w:val="1"/>
      <w:numFmt w:val="decimal"/>
      <w:lvlText w:val="%1、"/>
      <w:lvlJc w:val="left"/>
      <w:pPr>
        <w:ind w:left="1080" w:hanging="1080"/>
      </w:pPr>
      <w:rPr>
        <w:rFonts w:ascii="Microsoft YaHei" w:eastAsia="Microsoft YaHei" w:hAnsi="Microsoft YaHe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924FE5"/>
    <w:multiLevelType w:val="hybridMultilevel"/>
    <w:tmpl w:val="8C60E53A"/>
    <w:lvl w:ilvl="0" w:tplc="5D38B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730A16"/>
    <w:multiLevelType w:val="hybridMultilevel"/>
    <w:tmpl w:val="90245200"/>
    <w:lvl w:ilvl="0" w:tplc="F3385CB2">
      <w:start w:val="3"/>
      <w:numFmt w:val="bullet"/>
      <w:lvlText w:val="·"/>
      <w:lvlJc w:val="left"/>
      <w:pPr>
        <w:ind w:left="360" w:hanging="360"/>
      </w:pPr>
      <w:rPr>
        <w:rFonts w:ascii="Microsoft YaHei" w:eastAsia="Microsoft YaHei" w:hAnsi="Microsoft YaHe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A94391"/>
    <w:multiLevelType w:val="hybridMultilevel"/>
    <w:tmpl w:val="0DB4330E"/>
    <w:lvl w:ilvl="0" w:tplc="A238CD50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5E37FDE"/>
    <w:multiLevelType w:val="hybridMultilevel"/>
    <w:tmpl w:val="0BBA4188"/>
    <w:lvl w:ilvl="0" w:tplc="ACB085D0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6E357DA"/>
    <w:multiLevelType w:val="hybridMultilevel"/>
    <w:tmpl w:val="D3669B10"/>
    <w:lvl w:ilvl="0" w:tplc="69AC5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321249"/>
    <w:multiLevelType w:val="hybridMultilevel"/>
    <w:tmpl w:val="8DA6C232"/>
    <w:lvl w:ilvl="0" w:tplc="B374F0B2">
      <w:start w:val="3"/>
      <w:numFmt w:val="bullet"/>
      <w:lvlText w:val="·"/>
      <w:lvlJc w:val="left"/>
      <w:pPr>
        <w:ind w:left="360" w:hanging="360"/>
      </w:pPr>
      <w:rPr>
        <w:rFonts w:ascii="Microsoft YaHei" w:eastAsia="Microsoft YaHei" w:hAnsi="Microsoft YaHe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7F2360"/>
    <w:multiLevelType w:val="hybridMultilevel"/>
    <w:tmpl w:val="97DA0DEE"/>
    <w:lvl w:ilvl="0" w:tplc="E7C2BDF2">
      <w:start w:val="1"/>
      <w:numFmt w:val="decimal"/>
      <w:lvlText w:val="%1、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5"/>
  </w:num>
  <w:num w:numId="9">
    <w:abstractNumId w:val="7"/>
  </w:num>
  <w:num w:numId="10">
    <w:abstractNumId w:val="1"/>
  </w:num>
  <w:num w:numId="11">
    <w:abstractNumId w:val="16"/>
  </w:num>
  <w:num w:numId="12">
    <w:abstractNumId w:val="12"/>
  </w:num>
  <w:num w:numId="13">
    <w:abstractNumId w:val="3"/>
  </w:num>
  <w:num w:numId="14">
    <w:abstractNumId w:val="9"/>
  </w:num>
  <w:num w:numId="15">
    <w:abstractNumId w:val="2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78"/>
    <w:rsid w:val="000022E6"/>
    <w:rsid w:val="0002175D"/>
    <w:rsid w:val="00026D41"/>
    <w:rsid w:val="000273D8"/>
    <w:rsid w:val="00077E16"/>
    <w:rsid w:val="000C0B30"/>
    <w:rsid w:val="000E37DA"/>
    <w:rsid w:val="00146F56"/>
    <w:rsid w:val="00167970"/>
    <w:rsid w:val="001B6F7A"/>
    <w:rsid w:val="00223372"/>
    <w:rsid w:val="00233B61"/>
    <w:rsid w:val="00237A1F"/>
    <w:rsid w:val="002759C3"/>
    <w:rsid w:val="00276267"/>
    <w:rsid w:val="0028244E"/>
    <w:rsid w:val="00301C6E"/>
    <w:rsid w:val="00302ADA"/>
    <w:rsid w:val="00327B17"/>
    <w:rsid w:val="00341B6B"/>
    <w:rsid w:val="003807D0"/>
    <w:rsid w:val="00414D25"/>
    <w:rsid w:val="00487588"/>
    <w:rsid w:val="004F32E2"/>
    <w:rsid w:val="004F3EDC"/>
    <w:rsid w:val="0053463E"/>
    <w:rsid w:val="005421A7"/>
    <w:rsid w:val="005435FF"/>
    <w:rsid w:val="00550A75"/>
    <w:rsid w:val="005B489C"/>
    <w:rsid w:val="005B7C13"/>
    <w:rsid w:val="005C1802"/>
    <w:rsid w:val="005D3E08"/>
    <w:rsid w:val="00601292"/>
    <w:rsid w:val="006042E4"/>
    <w:rsid w:val="00605881"/>
    <w:rsid w:val="006265D0"/>
    <w:rsid w:val="0062753E"/>
    <w:rsid w:val="0064708E"/>
    <w:rsid w:val="00655CF1"/>
    <w:rsid w:val="00657DEE"/>
    <w:rsid w:val="00660079"/>
    <w:rsid w:val="00660EDF"/>
    <w:rsid w:val="00667533"/>
    <w:rsid w:val="00686995"/>
    <w:rsid w:val="006C27E0"/>
    <w:rsid w:val="00706652"/>
    <w:rsid w:val="00715022"/>
    <w:rsid w:val="00727C85"/>
    <w:rsid w:val="00742EE0"/>
    <w:rsid w:val="00755F33"/>
    <w:rsid w:val="007A1CED"/>
    <w:rsid w:val="007A7DDD"/>
    <w:rsid w:val="007B69CB"/>
    <w:rsid w:val="007C6015"/>
    <w:rsid w:val="007C7328"/>
    <w:rsid w:val="007D0C2E"/>
    <w:rsid w:val="007F2578"/>
    <w:rsid w:val="00826139"/>
    <w:rsid w:val="0085549B"/>
    <w:rsid w:val="00863FB8"/>
    <w:rsid w:val="008770FD"/>
    <w:rsid w:val="008A52EE"/>
    <w:rsid w:val="0090028F"/>
    <w:rsid w:val="0091772A"/>
    <w:rsid w:val="00922283"/>
    <w:rsid w:val="0092578F"/>
    <w:rsid w:val="00963B61"/>
    <w:rsid w:val="00974CF1"/>
    <w:rsid w:val="00991A8D"/>
    <w:rsid w:val="009A0E3D"/>
    <w:rsid w:val="00A00D4D"/>
    <w:rsid w:val="00A46771"/>
    <w:rsid w:val="00A71105"/>
    <w:rsid w:val="00A81AA6"/>
    <w:rsid w:val="00B23ED8"/>
    <w:rsid w:val="00B45529"/>
    <w:rsid w:val="00B5787A"/>
    <w:rsid w:val="00B7086E"/>
    <w:rsid w:val="00BA0A50"/>
    <w:rsid w:val="00BC7378"/>
    <w:rsid w:val="00BD0217"/>
    <w:rsid w:val="00BE71B1"/>
    <w:rsid w:val="00C11A6D"/>
    <w:rsid w:val="00C715C9"/>
    <w:rsid w:val="00C83313"/>
    <w:rsid w:val="00CC0D29"/>
    <w:rsid w:val="00D03C32"/>
    <w:rsid w:val="00D0525D"/>
    <w:rsid w:val="00D25A41"/>
    <w:rsid w:val="00D6022D"/>
    <w:rsid w:val="00DA7EBD"/>
    <w:rsid w:val="00DC7357"/>
    <w:rsid w:val="00DE2143"/>
    <w:rsid w:val="00DE5F23"/>
    <w:rsid w:val="00E31BFA"/>
    <w:rsid w:val="00E431CA"/>
    <w:rsid w:val="00EA1079"/>
    <w:rsid w:val="00EE3D4F"/>
    <w:rsid w:val="00EF6093"/>
    <w:rsid w:val="00F22A01"/>
    <w:rsid w:val="00F56D7E"/>
    <w:rsid w:val="00F7188E"/>
    <w:rsid w:val="00FA2A1E"/>
    <w:rsid w:val="00FF06EC"/>
    <w:rsid w:val="74B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870AD"/>
  <w15:docId w15:val="{C98045F3-F868-4C9C-BF74-8BEA3544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27C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5D3E0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7C1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7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7C13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27C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8">
    <w:name w:val="Table Grid"/>
    <w:basedOn w:val="a1"/>
    <w:uiPriority w:val="59"/>
    <w:rsid w:val="0070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任曉媛</cp:lastModifiedBy>
  <cp:revision>96</cp:revision>
  <dcterms:created xsi:type="dcterms:W3CDTF">2019-11-18T08:04:00Z</dcterms:created>
  <dcterms:modified xsi:type="dcterms:W3CDTF">2021-04-21T03:11:00Z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